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070" w:rsidRPr="004062C9" w:rsidRDefault="00546070">
      <w:pPr>
        <w:rPr>
          <w:sz w:val="36"/>
        </w:rPr>
      </w:pPr>
      <w:r w:rsidRPr="004062C9">
        <w:rPr>
          <w:sz w:val="36"/>
        </w:rPr>
        <w:t xml:space="preserve">Post Run Sequencing Analysis for </w:t>
      </w:r>
      <w:proofErr w:type="spellStart"/>
      <w:r w:rsidRPr="004062C9">
        <w:rPr>
          <w:sz w:val="36"/>
        </w:rPr>
        <w:t>MiSeq</w:t>
      </w:r>
      <w:proofErr w:type="spellEnd"/>
    </w:p>
    <w:p w:rsidR="004062C9" w:rsidRDefault="00546070">
      <w:r>
        <w:t xml:space="preserve">In </w:t>
      </w:r>
      <w:proofErr w:type="spellStart"/>
      <w:r>
        <w:t>BaseSpace</w:t>
      </w:r>
      <w:proofErr w:type="spellEnd"/>
      <w:r w:rsidR="004062C9">
        <w:t xml:space="preserve"> buttons across the top</w:t>
      </w:r>
      <w:r>
        <w:tab/>
      </w:r>
    </w:p>
    <w:p w:rsidR="004062C9" w:rsidRDefault="004062C9">
      <w:r>
        <w:tab/>
      </w:r>
      <w:r w:rsidR="00546070">
        <w:t xml:space="preserve">-Runs – </w:t>
      </w:r>
      <w:r>
        <w:t>Here you can view your raw data</w:t>
      </w:r>
    </w:p>
    <w:p w:rsidR="004062C9" w:rsidRDefault="004062C9">
      <w:r>
        <w:tab/>
        <w:t xml:space="preserve">-Projects – Here you can view assemblies </w:t>
      </w:r>
      <w:r>
        <w:tab/>
        <w:t xml:space="preserve">as done by the stock program </w:t>
      </w:r>
      <w:r>
        <w:tab/>
        <w:t xml:space="preserve">VELVET.  </w:t>
      </w:r>
      <w:proofErr w:type="gramStart"/>
      <w:r>
        <w:t>Usually not awesome but a start.</w:t>
      </w:r>
      <w:proofErr w:type="gramEnd"/>
    </w:p>
    <w:p w:rsidR="00546070" w:rsidRDefault="004062C9">
      <w:r>
        <w:tab/>
      </w:r>
      <w:r>
        <w:tab/>
        <w:t xml:space="preserve">In the upper left there is a green button that says Apps.  Click on that </w:t>
      </w:r>
      <w:r>
        <w:tab/>
      </w:r>
      <w:r>
        <w:tab/>
      </w:r>
      <w:r>
        <w:tab/>
        <w:t xml:space="preserve">and choose DNA Star.  Choose the sample name you want to assemble, </w:t>
      </w:r>
      <w:r w:rsidR="00AA6625">
        <w:tab/>
      </w:r>
      <w:r w:rsidR="00AA6625">
        <w:tab/>
      </w:r>
      <w:r>
        <w:t xml:space="preserve">use the sample name for assembly name.  Leave Pair distance at 500.  </w:t>
      </w:r>
      <w:r w:rsidR="00AA6625">
        <w:tab/>
      </w:r>
      <w:r w:rsidR="00AA6625">
        <w:tab/>
      </w:r>
      <w:r w:rsidR="00AA6625">
        <w:tab/>
      </w:r>
      <w:r>
        <w:t xml:space="preserve">Estimate genome length.  Click start assembly.  An email will be sent </w:t>
      </w:r>
      <w:r w:rsidR="00AA6625">
        <w:tab/>
      </w:r>
      <w:r w:rsidR="00AA6625">
        <w:tab/>
      </w:r>
      <w:r w:rsidR="00AA6625">
        <w:tab/>
      </w:r>
      <w:r>
        <w:t xml:space="preserve">to you when done.  Can only view </w:t>
      </w:r>
      <w:proofErr w:type="spellStart"/>
      <w:r>
        <w:t>Seqman</w:t>
      </w:r>
      <w:proofErr w:type="spellEnd"/>
      <w:r>
        <w:t xml:space="preserve"> assemblies if you have DNA </w:t>
      </w:r>
      <w:r w:rsidR="00AA6625">
        <w:tab/>
      </w:r>
      <w:r w:rsidR="00AA6625">
        <w:tab/>
        <w:t>S</w:t>
      </w:r>
      <w:r>
        <w:t>tar on your</w:t>
      </w:r>
      <w:r w:rsidR="00B25BE0">
        <w:t xml:space="preserve"> computer.  S</w:t>
      </w:r>
      <w:r w:rsidR="00AA6625">
        <w:t xml:space="preserve">mith has a license and can be put on any </w:t>
      </w:r>
      <w:r w:rsidR="00AA6625">
        <w:tab/>
      </w:r>
      <w:r w:rsidR="00AA6625">
        <w:tab/>
      </w:r>
      <w:r w:rsidR="00AA6625">
        <w:tab/>
        <w:t xml:space="preserve">computer using the following protocol.  But, only 4 computers can be </w:t>
      </w:r>
      <w:r w:rsidR="00AA6625">
        <w:tab/>
      </w:r>
      <w:r w:rsidR="00AA6625">
        <w:tab/>
      </w:r>
      <w:r w:rsidR="00AA6625">
        <w:tab/>
        <w:t xml:space="preserve">using it at one time so it is imperative that you quit the program as </w:t>
      </w:r>
      <w:r w:rsidR="00AA6625">
        <w:tab/>
      </w:r>
      <w:r w:rsidR="00AA6625">
        <w:tab/>
      </w:r>
      <w:r w:rsidR="00AA6625">
        <w:tab/>
        <w:t>soon as you are done.</w:t>
      </w:r>
    </w:p>
    <w:sectPr w:rsidR="00546070" w:rsidSect="0054607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46070"/>
    <w:rsid w:val="004062C9"/>
    <w:rsid w:val="00546070"/>
    <w:rsid w:val="00AA6625"/>
    <w:rsid w:val="00B25BE0"/>
  </w:rsids>
  <m:mathPr>
    <m:mathFont m:val="Bookman Old Styl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6B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college</dc:creator>
  <cp:keywords/>
  <cp:lastModifiedBy>smith college</cp:lastModifiedBy>
  <cp:revision>1</cp:revision>
  <dcterms:created xsi:type="dcterms:W3CDTF">2013-01-24T19:56:00Z</dcterms:created>
  <dcterms:modified xsi:type="dcterms:W3CDTF">2013-01-24T21:09:00Z</dcterms:modified>
</cp:coreProperties>
</file>